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29E4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9758A3" w:rsidRPr="009758A3" w14:paraId="13336E23" w14:textId="77777777" w:rsidTr="009758A3">
        <w:trPr>
          <w:trHeight w:val="860"/>
          <w:tblCellSpacing w:w="15" w:type="dxa"/>
        </w:trPr>
        <w:tc>
          <w:tcPr>
            <w:tcW w:w="0" w:type="auto"/>
            <w:shd w:val="clear" w:color="auto" w:fill="ED7D31"/>
            <w:vAlign w:val="center"/>
            <w:hideMark/>
          </w:tcPr>
          <w:p w14:paraId="7D1113D9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14E365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89"/>
        <w:gridCol w:w="5806"/>
      </w:tblGrid>
      <w:tr w:rsidR="009758A3" w:rsidRPr="009758A3" w14:paraId="103BBE17" w14:textId="77777777" w:rsidTr="009758A3">
        <w:trPr>
          <w:trHeight w:val="28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6479C0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F8F59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AFF95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8A3" w:rsidRPr="009758A3" w14:paraId="46E9B02E" w14:textId="77777777" w:rsidTr="009758A3">
        <w:trPr>
          <w:trHeight w:val="77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F82C5B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noProof/>
              </w:rPr>
              <w:drawing>
                <wp:inline distT="0" distB="0" distL="0" distR="0" wp14:anchorId="0AC7709A" wp14:editId="20376A89">
                  <wp:extent cx="1165860" cy="152400"/>
                  <wp:effectExtent l="0" t="0" r="0" b="0"/>
                  <wp:docPr id="4" name="Рисунок 4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A7B25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5" w:type="dxa"/>
              <w:left w:w="2160" w:type="dxa"/>
              <w:bottom w:w="15" w:type="dxa"/>
              <w:right w:w="15" w:type="dxa"/>
            </w:tcMar>
            <w:vAlign w:val="center"/>
            <w:hideMark/>
          </w:tcPr>
          <w:p w14:paraId="7FE31D58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noProof/>
              </w:rPr>
              <w:drawing>
                <wp:inline distT="0" distB="0" distL="0" distR="0" wp14:anchorId="08FED227" wp14:editId="32D0E77A">
                  <wp:extent cx="845820" cy="944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8A3" w:rsidRPr="009758A3" w14:paraId="520C8B8B" w14:textId="77777777" w:rsidTr="009758A3">
        <w:trPr>
          <w:trHeight w:val="72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18AE41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noProof/>
              </w:rPr>
              <w:drawing>
                <wp:inline distT="0" distB="0" distL="0" distR="0" wp14:anchorId="134D0DD6" wp14:editId="0E188E68">
                  <wp:extent cx="601980" cy="182880"/>
                  <wp:effectExtent l="0" t="0" r="7620" b="7620"/>
                  <wp:docPr id="2" name="Рисунок 2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1A969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2D0B04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</w:p>
        </w:tc>
      </w:tr>
    </w:tbl>
    <w:p w14:paraId="46522D56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F154E47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  <w:gridCol w:w="81"/>
      </w:tblGrid>
      <w:tr w:rsidR="009758A3" w:rsidRPr="009758A3" w14:paraId="645D55CB" w14:textId="77777777" w:rsidTr="009758A3">
        <w:trPr>
          <w:trHeight w:val="55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7EAD15" w14:textId="74AE1B31" w:rsidR="009758A3" w:rsidRDefault="009758A3" w:rsidP="003D4BF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58A3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Дорогие и уважаемые исследователи, преподаватели, студенты и библиотекари</w:t>
            </w:r>
            <w:r w:rsidR="00AA6D24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A6D24" w:rsidRPr="00AA6D24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КазНУ</w:t>
            </w:r>
            <w:proofErr w:type="spellEnd"/>
            <w:r w:rsidR="00AA6D24" w:rsidRPr="00AA6D24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им</w:t>
            </w:r>
            <w:r w:rsidR="008C45C4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AA6D24" w:rsidRPr="00AA6D24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Аль-Фараби</w:t>
            </w:r>
            <w:r w:rsidRPr="002B35D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14:paraId="7F68EBE8" w14:textId="32945B48" w:rsidR="00AA6D24" w:rsidRPr="009758A3" w:rsidRDefault="00AA6D24" w:rsidP="00AA6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F159E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</w:p>
        </w:tc>
      </w:tr>
    </w:tbl>
    <w:p w14:paraId="6BB12F46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9758A3" w:rsidRPr="009758A3" w14:paraId="356A399E" w14:textId="77777777" w:rsidTr="009758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5B574" w14:textId="5F027E54" w:rsidR="009A68AE" w:rsidRPr="009A68AE" w:rsidRDefault="009758A3" w:rsidP="002E2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ED7D31" w:themeColor="accent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58A3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Мы приглашаем Вас на вебинары от </w:t>
            </w:r>
            <w:proofErr w:type="spellStart"/>
            <w:r w:rsidRPr="009758A3">
              <w:rPr>
                <w:rFonts w:ascii="Arial" w:eastAsia="Times New Roman" w:hAnsi="Arial" w:cs="Arial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Elsevier</w:t>
            </w:r>
            <w:proofErr w:type="spellEnd"/>
            <w:r w:rsidRPr="009758A3">
              <w:rPr>
                <w:rFonts w:ascii="Arial" w:eastAsia="Times New Roman" w:hAnsi="Arial" w:cs="Arial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14:paraId="0CC00223" w14:textId="77777777" w:rsidR="009A68AE" w:rsidRPr="009A68AE" w:rsidRDefault="009A68AE" w:rsidP="009A68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14:paraId="5D3A921D" w14:textId="54E4C691" w:rsidR="009758A3" w:rsidRPr="009758A3" w:rsidRDefault="009758A3" w:rsidP="00525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Детали представлены внизу. </w:t>
            </w:r>
          </w:p>
          <w:p w14:paraId="2B0443CB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На каждый семинар требуется регистрация</w:t>
            </w:r>
          </w:p>
          <w:p w14:paraId="4D95C76D" w14:textId="60CEEF9D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Вебинары будут проводиться на русском </w:t>
            </w:r>
            <w:r w:rsidR="004527F7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  <w:t>языке</w:t>
            </w:r>
            <w:r w:rsid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14:paraId="23AEDC50" w14:textId="77777777" w:rsidR="009A68AE" w:rsidRPr="009758A3" w:rsidRDefault="009A68AE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</w:p>
          <w:p w14:paraId="3F47829B" w14:textId="77777777" w:rsidR="009758A3" w:rsidRPr="009758A3" w:rsidRDefault="009758A3" w:rsidP="009758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Детали о сертификатах представлены ниже</w:t>
            </w:r>
          </w:p>
        </w:tc>
      </w:tr>
      <w:tr w:rsidR="009A68AE" w:rsidRPr="009758A3" w14:paraId="6C9FB844" w14:textId="77777777" w:rsidTr="009758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43A002FF" w14:textId="77777777" w:rsidR="009A68AE" w:rsidRPr="009758A3" w:rsidRDefault="009A68A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14:paraId="47313CE9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9758A3" w:rsidRPr="009758A3" w14:paraId="17F29AC9" w14:textId="77777777" w:rsidTr="009758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FAA0AB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28E29E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0"/>
        <w:gridCol w:w="466"/>
      </w:tblGrid>
      <w:tr w:rsidR="009758A3" w:rsidRPr="009758A3" w14:paraId="6E4E32F7" w14:textId="77777777" w:rsidTr="009758A3">
        <w:trPr>
          <w:trHeight w:val="637"/>
          <w:tblCellSpacing w:w="15" w:type="dxa"/>
        </w:trPr>
        <w:tc>
          <w:tcPr>
            <w:tcW w:w="0" w:type="auto"/>
            <w:shd w:val="clear" w:color="auto" w:fill="4472C4"/>
            <w:vAlign w:val="center"/>
            <w:hideMark/>
          </w:tcPr>
          <w:p w14:paraId="288A99D2" w14:textId="77777777" w:rsidR="009758A3" w:rsidRPr="009758A3" w:rsidRDefault="009758A3" w:rsidP="009758A3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3"/>
                <w:szCs w:val="23"/>
                <w:lang w:eastAsia="ru-RU"/>
              </w:rPr>
            </w:pPr>
            <w:r w:rsidRPr="009758A3">
              <w:rPr>
                <w:rFonts w:ascii="inherit" w:eastAsia="Times New Roman" w:hAnsi="inherit" w:cs="Arial"/>
                <w:b/>
                <w:bCs/>
                <w:color w:val="CFCFCF"/>
                <w:sz w:val="36"/>
                <w:szCs w:val="36"/>
                <w:bdr w:val="none" w:sz="0" w:space="0" w:color="auto" w:frame="1"/>
                <w:lang w:eastAsia="ru-RU"/>
              </w:rPr>
              <w:t>                  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BDFA2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rFonts w:ascii="Calibri" w:eastAsia="Times New Roman" w:hAnsi="Calibri" w:cs="Calibri"/>
                <w:color w:val="323130"/>
                <w:bdr w:val="none" w:sz="0" w:space="0" w:color="auto" w:frame="1"/>
                <w:lang w:eastAsia="ru-RU"/>
              </w:rPr>
              <w:t> </w:t>
            </w:r>
          </w:p>
          <w:p w14:paraId="5BFF3B97" w14:textId="77777777" w:rsidR="009758A3" w:rsidRPr="009758A3" w:rsidRDefault="009758A3" w:rsidP="009758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rFonts w:ascii="Calibri" w:eastAsia="Times New Roman" w:hAnsi="Calibri" w:cs="Calibri"/>
                <w:color w:val="323130"/>
                <w:bdr w:val="none" w:sz="0" w:space="0" w:color="auto" w:frame="1"/>
                <w:lang w:eastAsia="ru-RU"/>
              </w:rPr>
              <w:t> </w:t>
            </w:r>
          </w:p>
          <w:p w14:paraId="699E05B7" w14:textId="77777777" w:rsidR="009758A3" w:rsidRPr="009758A3" w:rsidRDefault="009758A3" w:rsidP="009758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ru-RU"/>
              </w:rPr>
            </w:pPr>
            <w:r w:rsidRPr="009758A3">
              <w:rPr>
                <w:rFonts w:ascii="Calibri" w:eastAsia="Times New Roman" w:hAnsi="Calibri" w:cs="Calibri"/>
                <w:color w:val="32313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490626BD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9758A3" w:rsidRPr="009758A3" w14:paraId="51843AE4" w14:textId="77777777" w:rsidTr="009758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0907FD" w14:textId="77777777" w:rsidR="009758A3" w:rsidRPr="009758A3" w:rsidRDefault="009758A3" w:rsidP="0097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D42FB1" w14:textId="77777777" w:rsidR="009758A3" w:rsidRPr="009758A3" w:rsidRDefault="009758A3" w:rsidP="00975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4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365"/>
      </w:tblGrid>
      <w:tr w:rsidR="009758A3" w:rsidRPr="00DB57BD" w14:paraId="4989BF9E" w14:textId="77777777" w:rsidTr="00DA5BD7">
        <w:trPr>
          <w:trHeight w:val="1469"/>
          <w:tblCellSpacing w:w="15" w:type="dxa"/>
        </w:trPr>
        <w:tc>
          <w:tcPr>
            <w:tcW w:w="9285" w:type="dxa"/>
            <w:gridSpan w:val="2"/>
            <w:shd w:val="clear" w:color="auto" w:fill="FFFFFF"/>
            <w:vAlign w:val="center"/>
            <w:hideMark/>
          </w:tcPr>
          <w:p w14:paraId="5F368499" w14:textId="77777777" w:rsidR="009758A3" w:rsidRPr="00DB57BD" w:rsidRDefault="009758A3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hAnsi="Arial CYR" w:cs="Arial CYR"/>
                <w:noProof/>
                <w:sz w:val="24"/>
                <w:szCs w:val="24"/>
              </w:rPr>
              <w:drawing>
                <wp:inline distT="0" distB="0" distL="0" distR="0" wp14:anchorId="5F1BE014" wp14:editId="4B70573A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FE" w:rsidRPr="00DB57BD" w14:paraId="264C4CF9" w14:textId="77777777" w:rsidTr="00DA5BD7">
        <w:trPr>
          <w:trHeight w:val="947"/>
          <w:tblCellSpacing w:w="15" w:type="dxa"/>
        </w:trPr>
        <w:tc>
          <w:tcPr>
            <w:tcW w:w="9285" w:type="dxa"/>
            <w:gridSpan w:val="2"/>
            <w:shd w:val="clear" w:color="auto" w:fill="FFFFFF"/>
            <w:vAlign w:val="center"/>
            <w:hideMark/>
          </w:tcPr>
          <w:p w14:paraId="4488E8AA" w14:textId="77777777" w:rsidR="00B807FE" w:rsidRPr="00DB57BD" w:rsidRDefault="00B807F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proofErr w:type="spellStart"/>
            <w:r w:rsidRPr="00DB57BD">
              <w:rPr>
                <w:rFonts w:ascii="Arial CYR" w:eastAsia="Times New Roman" w:hAnsi="Arial CYR" w:cs="Arial CYR"/>
                <w:color w:val="0070C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Зарегестрируйтейсь</w:t>
            </w:r>
            <w:proofErr w:type="spellEnd"/>
            <w:r w:rsidRPr="00DB57BD">
              <w:rPr>
                <w:rFonts w:ascii="Arial CYR" w:eastAsia="Times New Roman" w:hAnsi="Arial CYR" w:cs="Arial CYR"/>
                <w:color w:val="0070C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</w:p>
          <w:p w14:paraId="6D3A33CB" w14:textId="7E9310CC" w:rsidR="00B807FE" w:rsidRPr="00830D25" w:rsidRDefault="00B807FE" w:rsidP="009758A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Зарегистрируйтесь на вебинар по ссылкам </w:t>
            </w:r>
          </w:p>
          <w:p w14:paraId="5D61076A" w14:textId="77777777" w:rsidR="00B807FE" w:rsidRPr="00830D25" w:rsidRDefault="00B807FE" w:rsidP="009758A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После регистрации Вы получите электронное письмо о подтверждении участия.</w:t>
            </w:r>
          </w:p>
          <w:p w14:paraId="18134884" w14:textId="77777777" w:rsidR="00B807FE" w:rsidRPr="00830D25" w:rsidRDefault="00B807FE" w:rsidP="00830D2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Минимум за 15 минут (если Вы в первый раз пользуетесь </w:t>
            </w:r>
            <w:proofErr w:type="spellStart"/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вебинаров, минимум за 30) до начала </w:t>
            </w:r>
            <w:proofErr w:type="gramStart"/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вебинара</w:t>
            </w:r>
            <w:proofErr w:type="gramEnd"/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30D25">
              <w:rPr>
                <w:rFonts w:ascii="Arial CYR" w:eastAsia="Times New Roman" w:hAnsi="Arial CYR" w:cs="Arial CYR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Пройдите по ссылке </w:t>
            </w:r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 письме подтверждении, для регистрации </w:t>
            </w:r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пароль не нужен</w:t>
            </w:r>
          </w:p>
          <w:p w14:paraId="1E341E72" w14:textId="733374C3" w:rsidR="00B807FE" w:rsidRPr="00830D25" w:rsidRDefault="00B807FE" w:rsidP="00830D25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30D25">
              <w:rPr>
                <w:rFonts w:ascii="Arial CYR" w:eastAsia="Times New Roman" w:hAnsi="Arial CYR" w:cs="Arial CYR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ы можете добавить напоминание себе в календарь по ссылке в письме.  </w:t>
            </w:r>
          </w:p>
          <w:p w14:paraId="74AB0806" w14:textId="79F67432" w:rsidR="00B807FE" w:rsidRPr="00DB57BD" w:rsidRDefault="00B807FE" w:rsidP="009758A3">
            <w:pPr>
              <w:spacing w:after="0" w:line="240" w:lineRule="auto"/>
              <w:textAlignment w:val="baseline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color w:val="0070C0"/>
                <w:sz w:val="24"/>
                <w:szCs w:val="24"/>
                <w:bdr w:val="none" w:sz="0" w:space="0" w:color="auto" w:frame="1"/>
                <w:lang w:eastAsia="ru-RU"/>
              </w:rPr>
              <w:t> Техническая информация:</w:t>
            </w:r>
          </w:p>
          <w:p w14:paraId="605FB308" w14:textId="77777777" w:rsidR="00B807FE" w:rsidRPr="00DB57BD" w:rsidRDefault="00B807F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·        Проверьте технические требования </w:t>
            </w:r>
            <w:proofErr w:type="gramStart"/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программы </w:t>
            </w:r>
            <w:r w:rsidRPr="00DB57BD">
              <w:rPr>
                <w:rFonts w:ascii="Arial CYR" w:eastAsia="Times New Roman" w:hAnsi="Arial CYR" w:cs="Arial CYR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proofErr w:type="gramEnd"/>
            <w:r w:rsidRPr="00DB57BD">
              <w:rPr>
                <w:rFonts w:ascii="Arial CYR" w:eastAsia="Times New Roman" w:hAnsi="Arial CYR" w:cs="Arial CYR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0" w:tgtFrame="_blank" w:history="1">
              <w:r w:rsidRPr="00DB57BD">
                <w:rPr>
                  <w:rFonts w:ascii="Arial CYR" w:eastAsia="Times New Roman" w:hAnsi="Arial CYR" w:cs="Arial CYR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https://support.zoom.us/hc/en-us/articles/201362023-System-Requirements-for-PC-Mac-and-Linux</w:t>
              </w:r>
            </w:hyperlink>
          </w:p>
          <w:p w14:paraId="526426A0" w14:textId="77777777" w:rsidR="00B807FE" w:rsidRPr="00DB57BD" w:rsidRDefault="00B807F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·        Отключите блокировку всплывающих окон</w:t>
            </w:r>
          </w:p>
          <w:p w14:paraId="672AB777" w14:textId="77777777" w:rsidR="00B807FE" w:rsidRPr="00DB57BD" w:rsidRDefault="00B807F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·        Если это Ваш первый раз </w:t>
            </w:r>
            <w:proofErr w:type="gramStart"/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  </w:t>
            </w:r>
            <w:proofErr w:type="spellStart"/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proofErr w:type="gramEnd"/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</w:p>
          <w:p w14:paraId="6CCD4D49" w14:textId="77777777" w:rsidR="00B807FE" w:rsidRPr="00DB57BD" w:rsidRDefault="00B807F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1.     Присоединяйтесь к тестовой встрече – </w:t>
            </w:r>
            <w:proofErr w:type="spellStart"/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hyperlink r:id="rId11" w:tgtFrame="_blank" w:history="1">
              <w:r w:rsidRPr="00DB57BD">
                <w:rPr>
                  <w:rFonts w:ascii="Arial CYR" w:eastAsia="Times New Roman" w:hAnsi="Arial CYR" w:cs="Arial CYR"/>
                  <w:color w:val="1155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https://zoom.us/test</w:t>
              </w:r>
            </w:hyperlink>
            <w:r w:rsidRPr="00DB57BD">
              <w:rPr>
                <w:rFonts w:ascii="Arial CYR" w:eastAsia="Times New Roman" w:hAnsi="Arial CYR" w:cs="Arial CYR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</w:p>
          <w:p w14:paraId="1B1AC96E" w14:textId="77777777" w:rsidR="00B807FE" w:rsidRPr="00DB57BD" w:rsidRDefault="00B807F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2.     Загрузите </w:t>
            </w:r>
            <w:proofErr w:type="spellStart"/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Zoom</w:t>
            </w:r>
            <w:proofErr w:type="spellEnd"/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B57BD">
              <w:rPr>
                <w:rFonts w:ascii="Arial CYR" w:eastAsia="Times New Roman" w:hAnsi="Arial CYR" w:cs="Arial CYR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hyperlink r:id="rId12" w:tgtFrame="_blank" w:history="1">
              <w:r w:rsidRPr="00DB57BD">
                <w:rPr>
                  <w:rFonts w:ascii="Arial CYR" w:eastAsia="Times New Roman" w:hAnsi="Arial CYR" w:cs="Arial CYR"/>
                  <w:color w:val="1155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https://zoom.us/support/download</w:t>
              </w:r>
            </w:hyperlink>
            <w:r w:rsidRPr="00DB57BD">
              <w:rPr>
                <w:rFonts w:ascii="Arial CYR" w:eastAsia="Times New Roman" w:hAnsi="Arial CYR" w:cs="Arial CYR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</w:p>
          <w:p w14:paraId="6DAE479E" w14:textId="77777777" w:rsidR="00B807FE" w:rsidRPr="00DB57BD" w:rsidRDefault="00B807F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3.     Система автоматически предложит вам скачать, когда вы нажмете на ссылку, чтобы присоединиться. Обратите внимание, что загрузка может занять некоторое время</w:t>
            </w:r>
          </w:p>
          <w:p w14:paraId="51FE5D40" w14:textId="77777777" w:rsidR="00B807FE" w:rsidRPr="00DB57BD" w:rsidRDefault="00B807FE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·        Для дополнительной информации можете пройти по ссылке – Участие и подключение к вебинару(участник):  </w:t>
            </w:r>
            <w:hyperlink r:id="rId13" w:tgtFrame="_blank" w:history="1">
              <w:r w:rsidRPr="00DB57BD">
                <w:rPr>
                  <w:rFonts w:ascii="Arial CYR" w:eastAsia="Times New Roman" w:hAnsi="Arial CYR" w:cs="Arial CYR"/>
                  <w:color w:val="1155C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https://support.zoom.us/hc/en-us/articles/115004954946-Joining-and-participating-in-a-webinar-attendee-</w:t>
              </w:r>
            </w:hyperlink>
            <w:r w:rsidRPr="00DB57BD">
              <w:rPr>
                <w:rFonts w:ascii="Arial CYR" w:eastAsia="Times New Roman" w:hAnsi="Arial CYR" w:cs="Arial CYR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758A3" w:rsidRPr="00DB57BD" w14:paraId="57204925" w14:textId="77777777" w:rsidTr="00DA5BD7">
        <w:trPr>
          <w:trHeight w:val="406"/>
          <w:tblCellSpacing w:w="15" w:type="dxa"/>
        </w:trPr>
        <w:tc>
          <w:tcPr>
            <w:tcW w:w="9285" w:type="dxa"/>
            <w:gridSpan w:val="2"/>
            <w:shd w:val="clear" w:color="auto" w:fill="FFFFFF"/>
            <w:vAlign w:val="center"/>
            <w:hideMark/>
          </w:tcPr>
          <w:p w14:paraId="5831B570" w14:textId="77777777" w:rsidR="009758A3" w:rsidRPr="00DB57BD" w:rsidRDefault="009758A3" w:rsidP="009758A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ED7D3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60A6062" w14:textId="77777777" w:rsidR="009758A3" w:rsidRPr="00DB57BD" w:rsidRDefault="009758A3" w:rsidP="009758A3">
            <w:p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DB57BD">
              <w:rPr>
                <w:rFonts w:ascii="Arial CYR" w:eastAsia="Times New Roman" w:hAnsi="Arial CYR" w:cs="Arial CYR"/>
                <w:b/>
                <w:bCs/>
                <w:color w:val="ED7D31"/>
                <w:sz w:val="24"/>
                <w:szCs w:val="24"/>
                <w:bdr w:val="none" w:sz="0" w:space="0" w:color="auto" w:frame="1"/>
                <w:lang w:eastAsia="ru-RU"/>
              </w:rPr>
              <w:t>Сертификаты</w:t>
            </w:r>
          </w:p>
        </w:tc>
      </w:tr>
      <w:tr w:rsidR="009758A3" w:rsidRPr="00DB57BD" w14:paraId="1F6EB8B7" w14:textId="77777777" w:rsidTr="00DA5BD7">
        <w:trPr>
          <w:trHeight w:val="1178"/>
          <w:tblCellSpacing w:w="15" w:type="dxa"/>
        </w:trPr>
        <w:tc>
          <w:tcPr>
            <w:tcW w:w="9285" w:type="dxa"/>
            <w:gridSpan w:val="2"/>
            <w:shd w:val="clear" w:color="auto" w:fill="FFFFFF"/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14:paraId="5946D6FB" w14:textId="060C54AC" w:rsidR="009758A3" w:rsidRPr="005C33D1" w:rsidRDefault="009758A3" w:rsidP="009758A3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 w:rsidRPr="005C33D1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Сертификат будет на английском</w:t>
            </w:r>
          </w:p>
          <w:p w14:paraId="51034AFB" w14:textId="77777777" w:rsidR="005C33D1" w:rsidRDefault="005C33D1" w:rsidP="005C33D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323130"/>
                <w:sz w:val="24"/>
                <w:szCs w:val="24"/>
                <w:lang w:val="kk-KZ" w:eastAsia="ru-RU"/>
              </w:rPr>
              <w:t xml:space="preserve">Инструкции и код для получения сертификата будут высланны Вам в письме через </w:t>
            </w:r>
            <w:r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  <w:t>3-4 дня после вебинара</w:t>
            </w:r>
          </w:p>
          <w:p w14:paraId="4B6FE9F2" w14:textId="248CB910" w:rsidR="005C33D1" w:rsidRPr="005C33D1" w:rsidRDefault="005C33D1" w:rsidP="005C33D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color w:val="323130"/>
                <w:sz w:val="24"/>
                <w:szCs w:val="24"/>
                <w:lang w:eastAsia="ru-RU"/>
              </w:rPr>
              <w:t xml:space="preserve">Сертификат выдаётся за участие в каждом вебинаре. </w:t>
            </w:r>
          </w:p>
        </w:tc>
      </w:tr>
      <w:tr w:rsidR="002E2484" w:rsidRPr="009758A3" w14:paraId="5E5368F2" w14:textId="27C3CA51" w:rsidTr="00DA5BD7">
        <w:trPr>
          <w:trHeight w:val="573"/>
          <w:tblCellSpacing w:w="15" w:type="dxa"/>
        </w:trPr>
        <w:tc>
          <w:tcPr>
            <w:tcW w:w="9285" w:type="dxa"/>
            <w:gridSpan w:val="2"/>
            <w:shd w:val="clear" w:color="auto" w:fill="FFFFFF"/>
            <w:vAlign w:val="center"/>
          </w:tcPr>
          <w:p w14:paraId="535BAABD" w14:textId="77777777" w:rsidR="003D4BF0" w:rsidRDefault="003D4BF0" w:rsidP="002E2484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3"/>
                <w:szCs w:val="23"/>
                <w:bdr w:val="none" w:sz="0" w:space="0" w:color="auto" w:frame="1"/>
                <w:lang w:eastAsia="ru-RU"/>
              </w:rPr>
            </w:pPr>
            <w:bookmarkStart w:id="0" w:name="_Hlk48827244"/>
          </w:p>
          <w:p w14:paraId="5F418719" w14:textId="77777777" w:rsidR="003D4BF0" w:rsidRDefault="003D4BF0" w:rsidP="002E2484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tbl>
            <w:tblPr>
              <w:tblW w:w="5477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7"/>
            </w:tblGrid>
            <w:tr w:rsidR="003D4BF0" w:rsidRPr="00DB57BD" w14:paraId="5B51670D" w14:textId="77777777" w:rsidTr="00B807FE">
              <w:trPr>
                <w:trHeight w:val="376"/>
                <w:tblCellSpacing w:w="15" w:type="dxa"/>
              </w:trPr>
              <w:tc>
                <w:tcPr>
                  <w:tcW w:w="5417" w:type="dxa"/>
                  <w:shd w:val="clear" w:color="auto" w:fill="ED7D31" w:themeFill="accent2"/>
                  <w:tcMar>
                    <w:top w:w="15" w:type="dxa"/>
                    <w:left w:w="360" w:type="dxa"/>
                    <w:bottom w:w="15" w:type="dxa"/>
                    <w:right w:w="15" w:type="dxa"/>
                  </w:tcMar>
                  <w:vAlign w:val="center"/>
                </w:tcPr>
                <w:p w14:paraId="32F0CF67" w14:textId="77777777" w:rsidR="003D4BF0" w:rsidRPr="00DB57BD" w:rsidRDefault="003D4BF0" w:rsidP="003D4BF0">
                  <w:pPr>
                    <w:spacing w:after="100" w:line="240" w:lineRule="auto"/>
                    <w:rPr>
                      <w:rFonts w:ascii="Arial CYR" w:eastAsia="Times New Roman" w:hAnsi="Arial CYR" w:cs="Arial CYR"/>
                      <w:color w:val="32313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CEB463F" w14:textId="77777777" w:rsidR="003D4BF0" w:rsidRPr="009758A3" w:rsidRDefault="003D4BF0" w:rsidP="003D4B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14:paraId="48F2C7A3" w14:textId="77777777" w:rsidR="003D4BF0" w:rsidRPr="009758A3" w:rsidRDefault="003D4BF0" w:rsidP="003D4B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14:paraId="24E18F82" w14:textId="77777777" w:rsidR="003D4BF0" w:rsidRPr="009758A3" w:rsidRDefault="003D4BF0" w:rsidP="003D4BF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684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4"/>
            </w:tblGrid>
            <w:tr w:rsidR="003D4BF0" w:rsidRPr="009758A3" w14:paraId="35A67387" w14:textId="77777777" w:rsidTr="00B807FE">
              <w:trPr>
                <w:trHeight w:val="573"/>
                <w:tblCellSpacing w:w="15" w:type="dxa"/>
              </w:trPr>
              <w:tc>
                <w:tcPr>
                  <w:tcW w:w="5624" w:type="dxa"/>
                  <w:shd w:val="clear" w:color="auto" w:fill="FFFFFF"/>
                  <w:vAlign w:val="center"/>
                  <w:hideMark/>
                </w:tcPr>
                <w:p w14:paraId="7C4B3927" w14:textId="77777777" w:rsidR="003D4BF0" w:rsidRDefault="003D4BF0" w:rsidP="003D4B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50505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14:paraId="6CDC7F95" w14:textId="77777777" w:rsidR="003D4BF0" w:rsidRDefault="003D4BF0" w:rsidP="003D4B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50505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ED7D3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Зарегистрируйтесь по ссылке</w:t>
                  </w:r>
                </w:p>
                <w:p w14:paraId="62175F0D" w14:textId="77777777" w:rsidR="003D4BF0" w:rsidRDefault="003D4BF0" w:rsidP="003D4BF0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50505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14:paraId="1D353E39" w14:textId="0B8A99F8" w:rsidR="003D4BF0" w:rsidRPr="009758A3" w:rsidRDefault="003D4BF0" w:rsidP="002E2484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  <w:bookmarkEnd w:id="0"/>
      <w:tr w:rsidR="003D4BF0" w:rsidRPr="004D7B4B" w14:paraId="60E958D3" w14:textId="77777777" w:rsidTr="00DA5BD7">
        <w:trPr>
          <w:trHeight w:val="573"/>
          <w:tblCellSpacing w:w="15" w:type="dxa"/>
        </w:trPr>
        <w:tc>
          <w:tcPr>
            <w:tcW w:w="2959" w:type="dxa"/>
            <w:shd w:val="clear" w:color="auto" w:fill="FFFFFF"/>
            <w:vAlign w:val="center"/>
          </w:tcPr>
          <w:p w14:paraId="5E48ECA2" w14:textId="77777777" w:rsidR="003D4BF0" w:rsidRPr="00176821" w:rsidRDefault="003D4BF0" w:rsidP="00160D52">
            <w:pPr>
              <w:rPr>
                <w:rFonts w:ascii="Calibri" w:hAnsi="Calibri" w:cs="Calibri"/>
                <w:color w:val="0563C1"/>
                <w:u w:val="single"/>
              </w:rPr>
            </w:pPr>
            <w:r w:rsidRPr="00830D25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  <w:t xml:space="preserve">Выбор актуальной темы </w:t>
            </w:r>
            <w:r w:rsidRPr="00830D25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при помощи </w:t>
            </w:r>
            <w:r w:rsidRPr="00830D25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en-US" w:eastAsia="ru-RU"/>
              </w:rPr>
              <w:t>Scopus</w:t>
            </w:r>
            <w:r w:rsidRPr="00830D25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en-US" w:eastAsia="ru-RU"/>
              </w:rPr>
              <w:t>ScienceDirect</w:t>
            </w:r>
            <w:r w:rsidRPr="004527F7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30D25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6296" w:type="dxa"/>
            <w:shd w:val="clear" w:color="auto" w:fill="FFFFFF"/>
            <w:vAlign w:val="center"/>
          </w:tcPr>
          <w:p w14:paraId="0DB6FDD4" w14:textId="12B5DF89" w:rsidR="00AA6D24" w:rsidRDefault="00AA6D24" w:rsidP="00AA6D24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  <w:t>Дата и время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: 09.11.2020</w:t>
            </w:r>
            <w:r w:rsidR="00A73EEB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; в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11:00</w:t>
            </w:r>
            <w:r w:rsidRPr="00830D25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DD76404" w14:textId="2D54445B" w:rsidR="00AA6D24" w:rsidRDefault="00AA6D24" w:rsidP="00AA6D24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Ссылка: </w:t>
            </w:r>
            <w:hyperlink r:id="rId14" w:history="1">
              <w:r w:rsidRPr="00E00AB3">
                <w:rPr>
                  <w:rStyle w:val="a4"/>
                  <w:rFonts w:ascii="Arial CYR" w:eastAsia="Times New Roman" w:hAnsi="Arial CYR" w:cs="Arial CYR"/>
                  <w:sz w:val="24"/>
                  <w:szCs w:val="24"/>
                  <w:bdr w:val="none" w:sz="0" w:space="0" w:color="auto" w:frame="1"/>
                  <w:lang w:eastAsia="ru-RU"/>
                </w:rPr>
                <w:t>https://us02web.zoom.us/webinar/register/WN_Fch6PDjLSre2fL_eHTs5Ng</w:t>
              </w:r>
            </w:hyperlink>
          </w:p>
          <w:p w14:paraId="72527898" w14:textId="479C9A47" w:rsidR="00AA6D24" w:rsidRPr="00AA6D24" w:rsidRDefault="00AA6D24" w:rsidP="00AA6D24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D4BF0" w14:paraId="1DE5AE2A" w14:textId="77777777" w:rsidTr="00DA5BD7">
        <w:trPr>
          <w:trHeight w:val="286"/>
          <w:tblCellSpacing w:w="15" w:type="dxa"/>
        </w:trPr>
        <w:tc>
          <w:tcPr>
            <w:tcW w:w="9285" w:type="dxa"/>
            <w:gridSpan w:val="2"/>
            <w:shd w:val="clear" w:color="auto" w:fill="FFC000" w:themeFill="accent4"/>
            <w:vAlign w:val="center"/>
          </w:tcPr>
          <w:p w14:paraId="73018F5C" w14:textId="77777777" w:rsidR="003D4BF0" w:rsidRDefault="003D4BF0" w:rsidP="00160D52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F13599" w14:paraId="631DEF83" w14:textId="77777777" w:rsidTr="00DA5BD7">
        <w:trPr>
          <w:trHeight w:val="573"/>
          <w:tblCellSpacing w:w="15" w:type="dxa"/>
        </w:trPr>
        <w:tc>
          <w:tcPr>
            <w:tcW w:w="2959" w:type="dxa"/>
            <w:shd w:val="clear" w:color="auto" w:fill="FFFFFF"/>
            <w:vAlign w:val="center"/>
          </w:tcPr>
          <w:p w14:paraId="0F5750E9" w14:textId="77777777" w:rsidR="00F13599" w:rsidRPr="00830D25" w:rsidRDefault="00F13599" w:rsidP="00F135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 w:rsidRPr="004527F7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  <w:t>Scopus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и</w:t>
            </w:r>
            <w:r w:rsidRPr="00525A0B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en-US" w:eastAsia="ru-RU"/>
              </w:rPr>
              <w:t>ScineceDirect</w:t>
            </w:r>
            <w:proofErr w:type="spellEnd"/>
            <w:r w:rsidRPr="004527F7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  <w:t xml:space="preserve"> – поиск литературы. Подготовка материала для лит обзора.</w:t>
            </w:r>
          </w:p>
        </w:tc>
        <w:tc>
          <w:tcPr>
            <w:tcW w:w="6296" w:type="dxa"/>
            <w:shd w:val="clear" w:color="auto" w:fill="FFFFFF"/>
          </w:tcPr>
          <w:p w14:paraId="65DE6D9B" w14:textId="37FCC31F" w:rsidR="00F13599" w:rsidRDefault="00F13599" w:rsidP="00F13599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  <w:t>Дата и время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: 10.10.2020</w:t>
            </w:r>
            <w:r w:rsidR="00A73EEB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; в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11:00 </w:t>
            </w:r>
          </w:p>
          <w:p w14:paraId="083D299F" w14:textId="6CF1BAB0" w:rsidR="00F13599" w:rsidRDefault="00F13599" w:rsidP="00F13599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Ссылка: </w:t>
            </w:r>
            <w:r w:rsidR="00DA5BD7">
              <w:fldChar w:fldCharType="begin"/>
            </w:r>
            <w:r w:rsidR="00DA5BD7">
              <w:instrText xml:space="preserve"> HYPERLINK "about:blank" </w:instrText>
            </w:r>
            <w:r w:rsidR="00DA5BD7">
              <w:fldChar w:fldCharType="separate"/>
            </w:r>
            <w:r w:rsidRPr="00E00AB3">
              <w:rPr>
                <w:rStyle w:val="a4"/>
                <w:rFonts w:ascii="Arial CYR" w:eastAsia="Times New Roman" w:hAnsi="Arial CYR" w:cs="Arial CYR"/>
                <w:sz w:val="24"/>
                <w:szCs w:val="24"/>
                <w:bdr w:val="none" w:sz="0" w:space="0" w:color="auto" w:frame="1"/>
                <w:lang w:val="kk-KZ" w:eastAsia="ru-RU"/>
              </w:rPr>
              <w:t>https://us02web.zoom.us/webinar/register/WN_KbdKcsT-QdOiAapupm18xw</w:t>
            </w:r>
            <w:r w:rsidR="00DA5BD7">
              <w:rPr>
                <w:rStyle w:val="a4"/>
                <w:rFonts w:ascii="Arial CYR" w:eastAsia="Times New Roman" w:hAnsi="Arial CYR" w:cs="Arial CYR"/>
                <w:sz w:val="24"/>
                <w:szCs w:val="24"/>
                <w:bdr w:val="none" w:sz="0" w:space="0" w:color="auto" w:frame="1"/>
                <w:lang w:val="kk-KZ" w:eastAsia="ru-RU"/>
              </w:rPr>
              <w:fldChar w:fldCharType="end"/>
            </w:r>
          </w:p>
          <w:p w14:paraId="3EEB475F" w14:textId="581712E8" w:rsidR="00F13599" w:rsidRDefault="00F13599" w:rsidP="00F13599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F13599" w:rsidRPr="004D7B4B" w14:paraId="05CC1BE1" w14:textId="77777777" w:rsidTr="00DA5BD7">
        <w:trPr>
          <w:trHeight w:val="298"/>
          <w:tblCellSpacing w:w="15" w:type="dxa"/>
        </w:trPr>
        <w:tc>
          <w:tcPr>
            <w:tcW w:w="9285" w:type="dxa"/>
            <w:gridSpan w:val="2"/>
            <w:shd w:val="clear" w:color="auto" w:fill="FFC000" w:themeFill="accent4"/>
            <w:vAlign w:val="center"/>
          </w:tcPr>
          <w:p w14:paraId="0E7A52EE" w14:textId="77777777" w:rsidR="00F13599" w:rsidRPr="004D7B4B" w:rsidRDefault="00F13599" w:rsidP="00F13599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</w:tr>
      <w:tr w:rsidR="00F13599" w:rsidRPr="00830D25" w14:paraId="38F3928E" w14:textId="77777777" w:rsidTr="00DA5BD7">
        <w:trPr>
          <w:trHeight w:val="573"/>
          <w:tblCellSpacing w:w="15" w:type="dxa"/>
        </w:trPr>
        <w:tc>
          <w:tcPr>
            <w:tcW w:w="2959" w:type="dxa"/>
            <w:shd w:val="clear" w:color="auto" w:fill="FFFFFF"/>
            <w:vAlign w:val="center"/>
          </w:tcPr>
          <w:p w14:paraId="025628AF" w14:textId="77777777" w:rsidR="00F13599" w:rsidRPr="00830D25" w:rsidRDefault="00DA5BD7" w:rsidP="00F1359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hyperlink r:id="rId15" w:tooltip="Click to view webinar details" w:history="1">
              <w:r w:rsidR="00F13599" w:rsidRPr="00830D25">
                <w:rPr>
                  <w:rFonts w:ascii="Arial CYR" w:eastAsia="Times New Roman" w:hAnsi="Arial CYR" w:cs="Arial CYR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  <w:lang w:val="kk-KZ" w:eastAsia="ru-RU"/>
                </w:rPr>
                <w:t>Scopus</w:t>
              </w:r>
              <w:r w:rsidR="00F13599">
                <w:rPr>
                  <w:rFonts w:ascii="Arial CYR" w:eastAsia="Times New Roman" w:hAnsi="Arial CYR" w:cs="Arial CYR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  <w:lang w:val="kk-KZ" w:eastAsia="ru-RU"/>
                </w:rPr>
                <w:t xml:space="preserve">, </w:t>
              </w:r>
              <w:r w:rsidR="00F13599">
                <w:rPr>
                  <w:rFonts w:ascii="Arial CYR" w:eastAsia="Times New Roman" w:hAnsi="Arial CYR" w:cs="Arial CYR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  <w:lang w:val="en-US" w:eastAsia="ru-RU"/>
                </w:rPr>
                <w:t>Mendeley</w:t>
              </w:r>
              <w:r w:rsidR="00F13599" w:rsidRPr="00410DC9">
                <w:rPr>
                  <w:rFonts w:ascii="Arial CYR" w:eastAsia="Times New Roman" w:hAnsi="Arial CYR" w:cs="Arial CYR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="00F13599">
                <w:rPr>
                  <w:rFonts w:ascii="Arial CYR" w:eastAsia="Times New Roman" w:hAnsi="Arial CYR" w:cs="Arial CYR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  <w:lang w:val="kk-KZ" w:eastAsia="ru-RU"/>
                </w:rPr>
                <w:t xml:space="preserve">и </w:t>
              </w:r>
              <w:r w:rsidR="00F13599">
                <w:rPr>
                  <w:rFonts w:ascii="Arial CYR" w:eastAsia="Times New Roman" w:hAnsi="Arial CYR" w:cs="Arial CYR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  <w:lang w:val="en-US" w:eastAsia="ru-RU"/>
                </w:rPr>
                <w:t>ScienceDirect</w:t>
              </w:r>
              <w:r w:rsidR="00F13599" w:rsidRPr="00471BBD">
                <w:rPr>
                  <w:rFonts w:ascii="Arial CYR" w:eastAsia="Times New Roman" w:hAnsi="Arial CYR" w:cs="Arial CYR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r w:rsidR="00F13599" w:rsidRPr="00830D25">
                <w:rPr>
                  <w:rFonts w:ascii="Arial CYR" w:eastAsia="Times New Roman" w:hAnsi="Arial CYR" w:cs="Arial CYR"/>
                  <w:b/>
                  <w:bCs/>
                  <w:color w:val="4472C4" w:themeColor="accent1"/>
                  <w:sz w:val="24"/>
                  <w:szCs w:val="24"/>
                  <w:bdr w:val="none" w:sz="0" w:space="0" w:color="auto" w:frame="1"/>
                  <w:lang w:val="kk-KZ" w:eastAsia="ru-RU"/>
                </w:rPr>
                <w:t>– поиск сотрудничества</w:t>
              </w:r>
            </w:hyperlink>
            <w:r w:rsidR="00F13599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и соруководителей </w:t>
            </w:r>
          </w:p>
        </w:tc>
        <w:tc>
          <w:tcPr>
            <w:tcW w:w="6296" w:type="dxa"/>
            <w:shd w:val="clear" w:color="auto" w:fill="FFFFFF"/>
          </w:tcPr>
          <w:p w14:paraId="5B260CDF" w14:textId="76D64B3C" w:rsidR="00A73EEB" w:rsidRDefault="00A73EEB" w:rsidP="00A73EEB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  <w:t>Дата и время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: 11.10.2020; в 11:00 </w:t>
            </w:r>
          </w:p>
          <w:p w14:paraId="678879BD" w14:textId="3BD5E472" w:rsidR="00F13599" w:rsidRDefault="00A73EEB" w:rsidP="00A73EEB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Ссылка: </w:t>
            </w:r>
            <w:hyperlink r:id="rId16" w:history="1">
              <w:r w:rsidRPr="00E00AB3">
                <w:rPr>
                  <w:rStyle w:val="a4"/>
                  <w:rFonts w:ascii="Arial CYR" w:eastAsia="Times New Roman" w:hAnsi="Arial CYR" w:cs="Arial CYR"/>
                  <w:sz w:val="24"/>
                  <w:szCs w:val="24"/>
                  <w:bdr w:val="none" w:sz="0" w:space="0" w:color="auto" w:frame="1"/>
                  <w:lang w:eastAsia="ru-RU"/>
                </w:rPr>
                <w:t>https://us02web.zoom.us/webinar/register/WN_SgCEdmjUQVexz_QE3ytD2Q</w:t>
              </w:r>
            </w:hyperlink>
          </w:p>
          <w:p w14:paraId="4AEB1E3B" w14:textId="750BFA26" w:rsidR="00A73EEB" w:rsidRPr="00A73EEB" w:rsidRDefault="00A73EEB" w:rsidP="00A73E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3599" w14:paraId="7BAAF1B8" w14:textId="77777777" w:rsidTr="00DA5BD7">
        <w:trPr>
          <w:trHeight w:val="302"/>
          <w:tblCellSpacing w:w="15" w:type="dxa"/>
        </w:trPr>
        <w:tc>
          <w:tcPr>
            <w:tcW w:w="9285" w:type="dxa"/>
            <w:gridSpan w:val="2"/>
            <w:shd w:val="clear" w:color="auto" w:fill="FFC000" w:themeFill="accent4"/>
            <w:vAlign w:val="center"/>
          </w:tcPr>
          <w:p w14:paraId="734A123F" w14:textId="77777777" w:rsidR="00F13599" w:rsidRDefault="00F13599" w:rsidP="00F13599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F13599" w:rsidRPr="000A3426" w14:paraId="224CA0EF" w14:textId="77777777" w:rsidTr="00DA5BD7">
        <w:trPr>
          <w:trHeight w:val="573"/>
          <w:tblCellSpacing w:w="15" w:type="dxa"/>
        </w:trPr>
        <w:tc>
          <w:tcPr>
            <w:tcW w:w="2959" w:type="dxa"/>
            <w:shd w:val="clear" w:color="auto" w:fill="FFFFFF"/>
            <w:vAlign w:val="center"/>
          </w:tcPr>
          <w:p w14:paraId="68082357" w14:textId="77777777" w:rsidR="00F13599" w:rsidRPr="000A64A7" w:rsidRDefault="00F13599" w:rsidP="00F13599">
            <w:pPr>
              <w:rPr>
                <w:rFonts w:ascii="Calibri" w:hAnsi="Calibri" w:cs="Calibri"/>
                <w:color w:val="0563C1"/>
                <w:u w:val="single"/>
                <w:lang w:val="kk-KZ"/>
              </w:rPr>
            </w:pPr>
            <w:r w:rsidRPr="00A622D0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Scopus </w:t>
            </w:r>
            <w: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и </w:t>
            </w:r>
            <w: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en-US" w:eastAsia="ru-RU"/>
              </w:rPr>
              <w:t>ScienceDirect</w:t>
            </w:r>
            <w:r w:rsidRPr="00A622D0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>– поиск журнала для публикации</w:t>
            </w:r>
          </w:p>
        </w:tc>
        <w:tc>
          <w:tcPr>
            <w:tcW w:w="6296" w:type="dxa"/>
            <w:shd w:val="clear" w:color="auto" w:fill="FFFFFF"/>
          </w:tcPr>
          <w:p w14:paraId="6A112DEB" w14:textId="6D2DFE7C" w:rsidR="00A73EEB" w:rsidRDefault="00A73EEB" w:rsidP="00A73EEB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  <w:t>Дата и время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410DC9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2.10.2020; в 11:00 </w:t>
            </w:r>
          </w:p>
          <w:p w14:paraId="0AB582BB" w14:textId="64AD65DF" w:rsidR="00F13599" w:rsidRDefault="00A73EEB" w:rsidP="00F13599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Ссылка: </w:t>
            </w:r>
            <w:hyperlink r:id="rId17" w:history="1">
              <w:r w:rsidRPr="00E00AB3">
                <w:rPr>
                  <w:rStyle w:val="a4"/>
                  <w:rFonts w:ascii="Arial CYR" w:eastAsia="Times New Roman" w:hAnsi="Arial CYR" w:cs="Arial CYR"/>
                  <w:sz w:val="24"/>
                  <w:szCs w:val="24"/>
                  <w:bdr w:val="none" w:sz="0" w:space="0" w:color="auto" w:frame="1"/>
                  <w:lang w:eastAsia="ru-RU"/>
                </w:rPr>
                <w:t>https://us02web.zoom.us/webinar/register/WN_lhVw1bpMRy2s--pTRmr2KA</w:t>
              </w:r>
            </w:hyperlink>
          </w:p>
          <w:p w14:paraId="30A76EA6" w14:textId="4A49C273" w:rsidR="00A73EEB" w:rsidRPr="00A73EEB" w:rsidRDefault="00A73EEB" w:rsidP="00F13599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3599" w14:paraId="14DB331F" w14:textId="77777777" w:rsidTr="00DA5BD7">
        <w:trPr>
          <w:trHeight w:val="282"/>
          <w:tblCellSpacing w:w="15" w:type="dxa"/>
        </w:trPr>
        <w:tc>
          <w:tcPr>
            <w:tcW w:w="9285" w:type="dxa"/>
            <w:gridSpan w:val="2"/>
            <w:shd w:val="clear" w:color="auto" w:fill="FFC000" w:themeFill="accent4"/>
            <w:vAlign w:val="center"/>
          </w:tcPr>
          <w:p w14:paraId="70C6C75D" w14:textId="77777777" w:rsidR="00F13599" w:rsidRDefault="00F13599" w:rsidP="00F13599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</w:tr>
      <w:tr w:rsidR="00F13599" w14:paraId="5BE99ACA" w14:textId="77777777" w:rsidTr="00DA5BD7">
        <w:trPr>
          <w:trHeight w:val="573"/>
          <w:tblCellSpacing w:w="15" w:type="dxa"/>
        </w:trPr>
        <w:tc>
          <w:tcPr>
            <w:tcW w:w="2959" w:type="dxa"/>
            <w:shd w:val="clear" w:color="auto" w:fill="FFFFFF"/>
            <w:vAlign w:val="center"/>
          </w:tcPr>
          <w:p w14:paraId="3844FB50" w14:textId="77777777" w:rsidR="00F13599" w:rsidRPr="002E2484" w:rsidRDefault="00F13599" w:rsidP="00F13599">
            <w:pP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A622D0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>Scopus</w:t>
            </w:r>
            <w:r w:rsidRPr="002E2484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, Mendeley </w:t>
            </w:r>
            <w: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и </w:t>
            </w:r>
            <w:r w:rsidRPr="002E2484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ScienceDirect </w:t>
            </w:r>
            <w:r w:rsidRPr="00A622D0"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– </w:t>
            </w:r>
            <w:r>
              <w:rPr>
                <w:rFonts w:ascii="Arial CYR" w:eastAsia="Times New Roman" w:hAnsi="Arial CYR" w:cs="Arial CYR"/>
                <w:b/>
                <w:bCs/>
                <w:color w:val="4472C4" w:themeColor="accent1"/>
                <w:sz w:val="24"/>
                <w:szCs w:val="24"/>
                <w:bdr w:val="none" w:sz="0" w:space="0" w:color="auto" w:frame="1"/>
                <w:lang w:val="kk-KZ" w:eastAsia="ru-RU"/>
              </w:rPr>
              <w:t>как увеличить свой индекс Хирша? Составление списка литературы</w:t>
            </w:r>
          </w:p>
        </w:tc>
        <w:tc>
          <w:tcPr>
            <w:tcW w:w="6296" w:type="dxa"/>
            <w:shd w:val="clear" w:color="auto" w:fill="FFFFFF"/>
          </w:tcPr>
          <w:p w14:paraId="619F2CA7" w14:textId="1888D136" w:rsidR="00A73EEB" w:rsidRDefault="00A73EEB" w:rsidP="00A73EEB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Дата и время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: 13.1</w:t>
            </w:r>
            <w:r w:rsidRPr="00410DC9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.2020; в 11:00 </w:t>
            </w:r>
          </w:p>
          <w:p w14:paraId="21231062" w14:textId="20AFCB89" w:rsidR="00A73EEB" w:rsidRDefault="00A73EEB" w:rsidP="00A73EEB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Ссылка: </w:t>
            </w:r>
            <w:hyperlink r:id="rId18" w:history="1">
              <w:r w:rsidRPr="00E00AB3">
                <w:rPr>
                  <w:rStyle w:val="a4"/>
                  <w:rFonts w:ascii="Arial CYR" w:eastAsia="Times New Roman" w:hAnsi="Arial CYR" w:cs="Arial CYR"/>
                  <w:sz w:val="24"/>
                  <w:szCs w:val="24"/>
                  <w:bdr w:val="none" w:sz="0" w:space="0" w:color="auto" w:frame="1"/>
                  <w:lang w:eastAsia="ru-RU"/>
                </w:rPr>
                <w:t>https://us02web.zoom.us/webinar/register/WN_nxooU95IQgGKQvo8d2T6Rw</w:t>
              </w:r>
            </w:hyperlink>
          </w:p>
          <w:p w14:paraId="40CB8CE9" w14:textId="764DC8F3" w:rsidR="00F13599" w:rsidRPr="0091771E" w:rsidRDefault="00A73EEB" w:rsidP="00A73EEB">
            <w:pPr>
              <w:spacing w:after="0" w:line="240" w:lineRule="auto"/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771E">
              <w:rPr>
                <w:rFonts w:ascii="Arial CYR" w:eastAsia="Times New Roman" w:hAnsi="Arial CYR" w:cs="Arial CYR"/>
                <w:color w:val="505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14:paraId="7A9394FC" w14:textId="0E5ED069" w:rsidR="00382F1B" w:rsidRDefault="00382F1B"/>
    <w:p w14:paraId="288C1F0D" w14:textId="77777777" w:rsidR="003D4BF0" w:rsidRDefault="003D4BF0" w:rsidP="003D4BF0">
      <w:pPr>
        <w:spacing w:after="0" w:line="240" w:lineRule="auto"/>
        <w:rPr>
          <w:rFonts w:ascii="Arial CYR" w:eastAsia="Times New Roman" w:hAnsi="Arial CYR" w:cs="Arial CYR"/>
          <w:color w:val="505050"/>
          <w:sz w:val="23"/>
          <w:szCs w:val="23"/>
          <w:bdr w:val="none" w:sz="0" w:space="0" w:color="auto" w:frame="1"/>
          <w:lang w:eastAsia="ru-RU"/>
        </w:rPr>
      </w:pPr>
      <w:r w:rsidRPr="009758A3">
        <w:rPr>
          <w:rFonts w:ascii="Arial CYR" w:eastAsia="Times New Roman" w:hAnsi="Arial CYR" w:cs="Arial CYR"/>
          <w:color w:val="505050"/>
          <w:sz w:val="23"/>
          <w:szCs w:val="23"/>
          <w:bdr w:val="none" w:sz="0" w:space="0" w:color="auto" w:frame="1"/>
          <w:lang w:eastAsia="ru-RU"/>
        </w:rPr>
        <w:t>С уважением</w:t>
      </w:r>
      <w:r w:rsidRPr="009758A3">
        <w:rPr>
          <w:rFonts w:ascii="Arial" w:eastAsia="Times New Roman" w:hAnsi="Arial" w:cs="Arial"/>
          <w:color w:val="505050"/>
          <w:sz w:val="23"/>
          <w:szCs w:val="23"/>
          <w:bdr w:val="none" w:sz="0" w:space="0" w:color="auto" w:frame="1"/>
          <w:lang w:eastAsia="ru-RU"/>
        </w:rPr>
        <w:t>,</w:t>
      </w:r>
      <w:r w:rsidRPr="009758A3">
        <w:rPr>
          <w:rFonts w:ascii="Arial" w:eastAsia="Times New Roman" w:hAnsi="Arial" w:cs="Arial"/>
          <w:color w:val="505050"/>
          <w:sz w:val="23"/>
          <w:szCs w:val="23"/>
          <w:bdr w:val="none" w:sz="0" w:space="0" w:color="auto" w:frame="1"/>
          <w:lang w:eastAsia="ru-RU"/>
        </w:rPr>
        <w:br/>
      </w:r>
      <w:r w:rsidRPr="009758A3">
        <w:rPr>
          <w:rFonts w:ascii="Arial CYR" w:eastAsia="Times New Roman" w:hAnsi="Arial CYR" w:cs="Arial CYR"/>
          <w:color w:val="505050"/>
          <w:sz w:val="23"/>
          <w:szCs w:val="23"/>
          <w:bdr w:val="none" w:sz="0" w:space="0" w:color="auto" w:frame="1"/>
          <w:lang w:eastAsia="ru-RU"/>
        </w:rPr>
        <w:t>Команда </w:t>
      </w:r>
      <w:proofErr w:type="spellStart"/>
      <w:r w:rsidRPr="009758A3">
        <w:rPr>
          <w:rFonts w:ascii="Arial" w:eastAsia="Times New Roman" w:hAnsi="Arial" w:cs="Arial"/>
          <w:color w:val="505050"/>
          <w:sz w:val="23"/>
          <w:szCs w:val="23"/>
          <w:bdr w:val="none" w:sz="0" w:space="0" w:color="auto" w:frame="1"/>
          <w:lang w:eastAsia="ru-RU"/>
        </w:rPr>
        <w:t>Elsevier</w:t>
      </w:r>
      <w:proofErr w:type="spellEnd"/>
      <w:r w:rsidRPr="009758A3">
        <w:rPr>
          <w:rFonts w:ascii="Arial" w:eastAsia="Times New Roman" w:hAnsi="Arial" w:cs="Arial"/>
          <w:color w:val="505050"/>
          <w:sz w:val="23"/>
          <w:szCs w:val="23"/>
          <w:bdr w:val="none" w:sz="0" w:space="0" w:color="auto" w:frame="1"/>
          <w:lang w:eastAsia="ru-RU"/>
        </w:rPr>
        <w:t> </w:t>
      </w:r>
      <w:r w:rsidRPr="009758A3">
        <w:rPr>
          <w:rFonts w:ascii="Arial CYR" w:eastAsia="Times New Roman" w:hAnsi="Arial CYR" w:cs="Arial CYR"/>
          <w:color w:val="505050"/>
          <w:sz w:val="23"/>
          <w:szCs w:val="23"/>
          <w:bdr w:val="none" w:sz="0" w:space="0" w:color="auto" w:frame="1"/>
          <w:lang w:eastAsia="ru-RU"/>
        </w:rPr>
        <w:t>Центральная Азия</w:t>
      </w:r>
      <w:r>
        <w:rPr>
          <w:rFonts w:ascii="Arial CYR" w:eastAsia="Times New Roman" w:hAnsi="Arial CYR" w:cs="Arial CYR"/>
          <w:color w:val="505050"/>
          <w:sz w:val="23"/>
          <w:szCs w:val="23"/>
          <w:bdr w:val="none" w:sz="0" w:space="0" w:color="auto" w:frame="1"/>
          <w:lang w:eastAsia="ru-RU"/>
        </w:rPr>
        <w:t xml:space="preserve"> и Азербайджан</w:t>
      </w:r>
    </w:p>
    <w:p w14:paraId="666E1798" w14:textId="77777777" w:rsidR="003D4BF0" w:rsidRDefault="003D4BF0"/>
    <w:sectPr w:rsidR="003D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5074"/>
    <w:multiLevelType w:val="hybridMultilevel"/>
    <w:tmpl w:val="4DA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22988"/>
    <w:multiLevelType w:val="hybridMultilevel"/>
    <w:tmpl w:val="E2800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6921"/>
    <w:multiLevelType w:val="hybridMultilevel"/>
    <w:tmpl w:val="D638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A3"/>
    <w:rsid w:val="000A3426"/>
    <w:rsid w:val="000A64A7"/>
    <w:rsid w:val="00134748"/>
    <w:rsid w:val="00176821"/>
    <w:rsid w:val="00250EDD"/>
    <w:rsid w:val="002B35DD"/>
    <w:rsid w:val="002E2484"/>
    <w:rsid w:val="00382F1B"/>
    <w:rsid w:val="003D4BF0"/>
    <w:rsid w:val="00410DC9"/>
    <w:rsid w:val="004527F7"/>
    <w:rsid w:val="00471BBD"/>
    <w:rsid w:val="004D7B4B"/>
    <w:rsid w:val="00525A0B"/>
    <w:rsid w:val="005548CD"/>
    <w:rsid w:val="005C33D1"/>
    <w:rsid w:val="006F3F4C"/>
    <w:rsid w:val="00830D25"/>
    <w:rsid w:val="008C36AC"/>
    <w:rsid w:val="008C45C4"/>
    <w:rsid w:val="0091771E"/>
    <w:rsid w:val="009708CB"/>
    <w:rsid w:val="009758A3"/>
    <w:rsid w:val="009A68AE"/>
    <w:rsid w:val="00A06431"/>
    <w:rsid w:val="00A622D0"/>
    <w:rsid w:val="00A73EEB"/>
    <w:rsid w:val="00AA6D24"/>
    <w:rsid w:val="00AB35F9"/>
    <w:rsid w:val="00B47570"/>
    <w:rsid w:val="00B807FE"/>
    <w:rsid w:val="00BB73FD"/>
    <w:rsid w:val="00CE09AD"/>
    <w:rsid w:val="00CE59D4"/>
    <w:rsid w:val="00D1303B"/>
    <w:rsid w:val="00D35F76"/>
    <w:rsid w:val="00DA5BD7"/>
    <w:rsid w:val="00DB57BD"/>
    <w:rsid w:val="00E5316B"/>
    <w:rsid w:val="00ED14B8"/>
    <w:rsid w:val="00ED53F1"/>
    <w:rsid w:val="00F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9A1F"/>
  <w15:chartTrackingRefBased/>
  <w15:docId w15:val="{A156831A-795A-4A5D-A75C-419BE8E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F4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F4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F3F4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C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Rabiga J</dc:creator>
  <cp:keywords/>
  <dc:description/>
  <cp:lastModifiedBy>Rabiga J</cp:lastModifiedBy>
  <cp:revision>2</cp:revision>
  <dcterms:created xsi:type="dcterms:W3CDTF">2020-11-04T09:00:00Z</dcterms:created>
  <dcterms:modified xsi:type="dcterms:W3CDTF">2020-11-04T09:00:00Z</dcterms:modified>
</cp:coreProperties>
</file>